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89D1" w14:textId="77777777" w:rsidR="00893FD8" w:rsidRPr="00893FD8" w:rsidRDefault="00893FD8" w:rsidP="00893FD8">
      <w:r w:rsidRPr="00893FD8">
        <w:rPr>
          <w:b/>
          <w:bCs/>
        </w:rPr>
        <w:t>University of Auckland – University of Otago – Victoria University of Wellington</w:t>
      </w:r>
      <w:r w:rsidRPr="00893FD8">
        <w:t> </w:t>
      </w:r>
    </w:p>
    <w:p w14:paraId="1F9EFF3A" w14:textId="414AD0FD" w:rsidR="00893FD8" w:rsidRPr="00893FD8" w:rsidRDefault="00893FD8" w:rsidP="00893FD8">
      <w:r w:rsidRPr="00893FD8">
        <w:t>We are pleased to advise that applications for the 202</w:t>
      </w:r>
      <w:r w:rsidR="001471A2">
        <w:t>3</w:t>
      </w:r>
      <w:r w:rsidRPr="00893FD8">
        <w:t xml:space="preserve"> NPTP are now open, and will close on</w:t>
      </w:r>
      <w:r w:rsidRPr="00893FD8">
        <w:rPr>
          <w:b/>
          <w:bCs/>
        </w:rPr>
        <w:t> </w:t>
      </w:r>
      <w:r>
        <w:rPr>
          <w:b/>
          <w:bCs/>
        </w:rPr>
        <w:t>Monday</w:t>
      </w:r>
      <w:r w:rsidRPr="00893FD8">
        <w:rPr>
          <w:b/>
          <w:bCs/>
        </w:rPr>
        <w:t xml:space="preserve">, </w:t>
      </w:r>
      <w:r>
        <w:rPr>
          <w:b/>
          <w:bCs/>
        </w:rPr>
        <w:t>5</w:t>
      </w:r>
      <w:r w:rsidRPr="00893FD8">
        <w:rPr>
          <w:b/>
          <w:bCs/>
        </w:rPr>
        <w:t xml:space="preserve"> September 202</w:t>
      </w:r>
      <w:r>
        <w:rPr>
          <w:b/>
          <w:bCs/>
        </w:rPr>
        <w:t>2</w:t>
      </w:r>
      <w:r w:rsidRPr="00893FD8">
        <w:rPr>
          <w:b/>
          <w:bCs/>
        </w:rPr>
        <w:t>.</w:t>
      </w:r>
      <w:r w:rsidRPr="00893FD8">
        <w:t> </w:t>
      </w:r>
    </w:p>
    <w:p w14:paraId="31B227EB" w14:textId="77777777" w:rsidR="00893FD8" w:rsidRPr="00893FD8" w:rsidRDefault="00893FD8" w:rsidP="00893FD8">
      <w:r w:rsidRPr="00893FD8">
        <w:t> Details of the NPTP can be found on the following link, along with the national application form and eligibility for the Programme: </w:t>
      </w:r>
    </w:p>
    <w:p w14:paraId="1AB21FAA" w14:textId="77777777" w:rsidR="00893FD8" w:rsidRPr="00893FD8" w:rsidRDefault="00893FD8" w:rsidP="00893FD8">
      <w:r w:rsidRPr="00893FD8">
        <w:t> </w:t>
      </w:r>
      <w:hyperlink r:id="rId5" w:history="1">
        <w:r w:rsidRPr="00893FD8">
          <w:rPr>
            <w:rStyle w:val="Hyperlink"/>
          </w:rPr>
          <w:t>https://nurseworkforce.blogs.auckland.ac.nz/nptp/</w:t>
        </w:r>
      </w:hyperlink>
      <w:r w:rsidRPr="00893FD8">
        <w:t> </w:t>
      </w:r>
      <w:bookmarkStart w:id="0" w:name="_GoBack"/>
      <w:bookmarkEnd w:id="0"/>
    </w:p>
    <w:p w14:paraId="3E758690" w14:textId="77777777" w:rsidR="00893FD8" w:rsidRPr="00893FD8" w:rsidRDefault="00893FD8" w:rsidP="00893FD8">
      <w:r w:rsidRPr="00893FD8">
        <w:rPr>
          <w:i/>
          <w:iCs/>
        </w:rPr>
        <w:t> </w:t>
      </w:r>
    </w:p>
    <w:p w14:paraId="3DB818EE" w14:textId="77777777" w:rsidR="00893FD8" w:rsidRPr="00893FD8" w:rsidRDefault="00893FD8" w:rsidP="00893FD8">
      <w:r w:rsidRPr="00893FD8">
        <w:rPr>
          <w:b/>
          <w:bCs/>
        </w:rPr>
        <w:t>The NPTP includes funding for: </w:t>
      </w:r>
    </w:p>
    <w:p w14:paraId="5AA13B66" w14:textId="58260FC9" w:rsidR="00893FD8" w:rsidRPr="00893FD8" w:rsidRDefault="00893FD8" w:rsidP="00893FD8">
      <w:pPr>
        <w:numPr>
          <w:ilvl w:val="0"/>
          <w:numId w:val="1"/>
        </w:numPr>
      </w:pPr>
      <w:r w:rsidRPr="00893FD8">
        <w:t xml:space="preserve">60 postgraduate credits in </w:t>
      </w:r>
      <w:r>
        <w:t>final NP practicum course, pr</w:t>
      </w:r>
      <w:r w:rsidRPr="00893FD8">
        <w:t>escribing practicum </w:t>
      </w:r>
    </w:p>
    <w:p w14:paraId="7670A932" w14:textId="77777777" w:rsidR="00893FD8" w:rsidRPr="00893FD8" w:rsidRDefault="00893FD8" w:rsidP="00893FD8">
      <w:pPr>
        <w:numPr>
          <w:ilvl w:val="0"/>
          <w:numId w:val="1"/>
        </w:numPr>
      </w:pPr>
      <w:r w:rsidRPr="00893FD8">
        <w:t>500 hours supervised practice (with an NP or senior doctor), including a minimum of 80 hours in a secondary placement </w:t>
      </w:r>
    </w:p>
    <w:p w14:paraId="5B17C7A4" w14:textId="77777777" w:rsidR="00893FD8" w:rsidRPr="00893FD8" w:rsidRDefault="00893FD8" w:rsidP="00893FD8">
      <w:pPr>
        <w:numPr>
          <w:ilvl w:val="0"/>
          <w:numId w:val="1"/>
        </w:numPr>
      </w:pPr>
      <w:r w:rsidRPr="00893FD8">
        <w:t>Release time for a minimum of 12 study days </w:t>
      </w:r>
    </w:p>
    <w:p w14:paraId="3A52CEBF" w14:textId="77777777" w:rsidR="00893FD8" w:rsidRPr="00893FD8" w:rsidRDefault="00893FD8" w:rsidP="00893FD8">
      <w:pPr>
        <w:numPr>
          <w:ilvl w:val="0"/>
          <w:numId w:val="1"/>
        </w:numPr>
      </w:pPr>
      <w:r w:rsidRPr="00893FD8">
        <w:t>All students will experience clinical supervision by an NP either in their main or secondary placement </w:t>
      </w:r>
    </w:p>
    <w:p w14:paraId="15D24C02" w14:textId="77777777" w:rsidR="00893FD8" w:rsidRPr="00893FD8" w:rsidRDefault="00893FD8" w:rsidP="00893FD8">
      <w:pPr>
        <w:numPr>
          <w:ilvl w:val="0"/>
          <w:numId w:val="1"/>
        </w:numPr>
      </w:pPr>
      <w:r w:rsidRPr="00893FD8">
        <w:t>Regular support and site visits from an NP academic mentor </w:t>
      </w:r>
    </w:p>
    <w:p w14:paraId="3FBA9B4E" w14:textId="77777777" w:rsidR="00893FD8" w:rsidRPr="00893FD8" w:rsidRDefault="00893FD8" w:rsidP="00893FD8">
      <w:pPr>
        <w:numPr>
          <w:ilvl w:val="0"/>
          <w:numId w:val="1"/>
        </w:numPr>
      </w:pPr>
      <w:r w:rsidRPr="00893FD8">
        <w:t>Discretionary funding for additional cultural, academic, and professional support </w:t>
      </w:r>
    </w:p>
    <w:p w14:paraId="74E4CA1D" w14:textId="77777777" w:rsidR="00893FD8" w:rsidRPr="00893FD8" w:rsidRDefault="00893FD8" w:rsidP="00893FD8">
      <w:pPr>
        <w:numPr>
          <w:ilvl w:val="0"/>
          <w:numId w:val="1"/>
        </w:numPr>
      </w:pPr>
      <w:r w:rsidRPr="00893FD8">
        <w:t>Mentoring to complete NP portfolio, mock panel assessment, and registration with the Nursing Council of New Zealand</w:t>
      </w:r>
    </w:p>
    <w:p w14:paraId="082A9F05" w14:textId="77777777" w:rsidR="00893FD8" w:rsidRPr="00893FD8" w:rsidRDefault="00893FD8" w:rsidP="00893FD8">
      <w:r w:rsidRPr="00893FD8">
        <w:rPr>
          <w:b/>
          <w:bCs/>
        </w:rPr>
        <w:t>Priority areas for this funding include: </w:t>
      </w:r>
    </w:p>
    <w:p w14:paraId="66232641" w14:textId="77777777" w:rsidR="00893FD8" w:rsidRPr="00893FD8" w:rsidRDefault="00893FD8" w:rsidP="00893FD8">
      <w:pPr>
        <w:numPr>
          <w:ilvl w:val="0"/>
          <w:numId w:val="2"/>
        </w:numPr>
      </w:pPr>
      <w:r w:rsidRPr="00893FD8">
        <w:t>Māori and Pacific NP students </w:t>
      </w:r>
    </w:p>
    <w:p w14:paraId="6D7F8897" w14:textId="77777777" w:rsidR="00893FD8" w:rsidRPr="00893FD8" w:rsidRDefault="00893FD8" w:rsidP="00893FD8">
      <w:pPr>
        <w:numPr>
          <w:ilvl w:val="0"/>
          <w:numId w:val="2"/>
        </w:numPr>
      </w:pPr>
      <w:r w:rsidRPr="00893FD8">
        <w:t>Mental health and addiction </w:t>
      </w:r>
    </w:p>
    <w:p w14:paraId="50A80828" w14:textId="77777777" w:rsidR="00893FD8" w:rsidRPr="00893FD8" w:rsidRDefault="00893FD8" w:rsidP="00893FD8">
      <w:pPr>
        <w:numPr>
          <w:ilvl w:val="0"/>
          <w:numId w:val="2"/>
        </w:numPr>
      </w:pPr>
      <w:r w:rsidRPr="00893FD8">
        <w:t>Rural and hard to reach communities </w:t>
      </w:r>
    </w:p>
    <w:p w14:paraId="594DD7BF" w14:textId="77777777" w:rsidR="00893FD8" w:rsidRPr="00893FD8" w:rsidRDefault="00893FD8" w:rsidP="00893FD8">
      <w:r w:rsidRPr="00893FD8">
        <w:t> </w:t>
      </w:r>
    </w:p>
    <w:p w14:paraId="1A5AA5D6" w14:textId="77777777" w:rsidR="00893FD8" w:rsidRPr="00893FD8" w:rsidRDefault="00893FD8" w:rsidP="00893FD8">
      <w:r w:rsidRPr="00893FD8">
        <w:rPr>
          <w:b/>
          <w:bCs/>
        </w:rPr>
        <w:t>Virtual Information Sessions: </w:t>
      </w:r>
    </w:p>
    <w:p w14:paraId="2298C85A" w14:textId="77777777" w:rsidR="00893FD8" w:rsidRPr="00893FD8" w:rsidRDefault="00893FD8" w:rsidP="00893FD8">
      <w:r w:rsidRPr="00893FD8">
        <w:rPr>
          <w:b/>
          <w:bCs/>
        </w:rPr>
        <w:t> There will be two NPTP information sessions, with Nurse Practitioners from each University in attendance, to answer any questions that potential applicants or their employers might have. </w:t>
      </w:r>
    </w:p>
    <w:p w14:paraId="5A4AF4B8" w14:textId="179E38DB" w:rsidR="00893FD8" w:rsidRPr="00893FD8" w:rsidRDefault="00893FD8" w:rsidP="00893FD8">
      <w:r w:rsidRPr="00893FD8">
        <w:t> </w:t>
      </w:r>
      <w:r w:rsidRPr="00893FD8">
        <w:rPr>
          <w:u w:val="single"/>
        </w:rPr>
        <w:t>July </w:t>
      </w:r>
      <w:r>
        <w:t>Friday 15</w:t>
      </w:r>
      <w:r w:rsidRPr="00893FD8">
        <w:t xml:space="preserve"> July: 12 – 1pm </w:t>
      </w:r>
    </w:p>
    <w:p w14:paraId="089B1063" w14:textId="1C8D0D29" w:rsidR="00893FD8" w:rsidRPr="00893FD8" w:rsidRDefault="00893FD8" w:rsidP="00893FD8">
      <w:r w:rsidRPr="00893FD8">
        <w:t> </w:t>
      </w:r>
      <w:r w:rsidRPr="00893FD8">
        <w:rPr>
          <w:u w:val="single"/>
        </w:rPr>
        <w:t>August</w:t>
      </w:r>
      <w:r w:rsidRPr="00893FD8">
        <w:t> </w:t>
      </w:r>
      <w:r>
        <w:t>Monday</w:t>
      </w:r>
      <w:r w:rsidRPr="00893FD8">
        <w:t xml:space="preserve">, </w:t>
      </w:r>
      <w:r>
        <w:t>1</w:t>
      </w:r>
      <w:r w:rsidRPr="00893FD8">
        <w:t xml:space="preserve"> August: </w:t>
      </w:r>
      <w:r>
        <w:t xml:space="preserve">5-6 </w:t>
      </w:r>
      <w:r w:rsidRPr="00893FD8">
        <w:t>pm  </w:t>
      </w:r>
    </w:p>
    <w:p w14:paraId="3FD05BC4" w14:textId="77777777" w:rsidR="00893FD8" w:rsidRPr="00893FD8" w:rsidRDefault="00893FD8" w:rsidP="00893FD8">
      <w:r w:rsidRPr="00893FD8">
        <w:t> Follow this link to access the sessions: </w:t>
      </w:r>
      <w:hyperlink r:id="rId6" w:history="1">
        <w:r w:rsidRPr="00893FD8">
          <w:rPr>
            <w:rStyle w:val="Hyperlink"/>
          </w:rPr>
          <w:t>https://nurseworkforce.blogs.auckland.ac.nz/nptp/information-sessions/</w:t>
        </w:r>
      </w:hyperlink>
      <w:r w:rsidRPr="00893FD8">
        <w:t> </w:t>
      </w:r>
    </w:p>
    <w:p w14:paraId="375D31B7" w14:textId="77777777" w:rsidR="00893FD8" w:rsidRPr="00893FD8" w:rsidRDefault="00893FD8" w:rsidP="00893FD8">
      <w:r w:rsidRPr="00893FD8">
        <w:t>  If you have any queries about the programme, please contact the university of your choice, or for University of Auckland enquiries, email </w:t>
      </w:r>
      <w:hyperlink r:id="rId7" w:history="1">
        <w:r w:rsidRPr="00893FD8">
          <w:rPr>
            <w:rStyle w:val="Hyperlink"/>
          </w:rPr>
          <w:t>postgradnursing@auckland.ac.nz</w:t>
        </w:r>
      </w:hyperlink>
      <w:r w:rsidRPr="00893FD8">
        <w:t>. </w:t>
      </w:r>
    </w:p>
    <w:p w14:paraId="51FD0758" w14:textId="77777777" w:rsidR="00EA40BE" w:rsidRDefault="00EA40BE"/>
    <w:sectPr w:rsidR="00EA4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93652"/>
    <w:multiLevelType w:val="multilevel"/>
    <w:tmpl w:val="7204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764EF"/>
    <w:multiLevelType w:val="multilevel"/>
    <w:tmpl w:val="DD3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D8"/>
    <w:rsid w:val="00014C74"/>
    <w:rsid w:val="0005439F"/>
    <w:rsid w:val="0006485C"/>
    <w:rsid w:val="000816F1"/>
    <w:rsid w:val="000C5239"/>
    <w:rsid w:val="000D6EB0"/>
    <w:rsid w:val="00103F6F"/>
    <w:rsid w:val="00126D22"/>
    <w:rsid w:val="00130105"/>
    <w:rsid w:val="001471A2"/>
    <w:rsid w:val="001577AF"/>
    <w:rsid w:val="00185A5D"/>
    <w:rsid w:val="001A536B"/>
    <w:rsid w:val="001B00C3"/>
    <w:rsid w:val="001B74A5"/>
    <w:rsid w:val="001D35F0"/>
    <w:rsid w:val="001E13A9"/>
    <w:rsid w:val="001E3312"/>
    <w:rsid w:val="001E5923"/>
    <w:rsid w:val="00202447"/>
    <w:rsid w:val="00206014"/>
    <w:rsid w:val="0021216D"/>
    <w:rsid w:val="00265925"/>
    <w:rsid w:val="002763D4"/>
    <w:rsid w:val="002D1F08"/>
    <w:rsid w:val="002D46EA"/>
    <w:rsid w:val="002E3C78"/>
    <w:rsid w:val="002E5423"/>
    <w:rsid w:val="002F7A71"/>
    <w:rsid w:val="00305ACB"/>
    <w:rsid w:val="00306007"/>
    <w:rsid w:val="00306E6A"/>
    <w:rsid w:val="00321314"/>
    <w:rsid w:val="00322DE2"/>
    <w:rsid w:val="0036524A"/>
    <w:rsid w:val="00386F1B"/>
    <w:rsid w:val="003A6676"/>
    <w:rsid w:val="003B1E4F"/>
    <w:rsid w:val="003B713C"/>
    <w:rsid w:val="003D6387"/>
    <w:rsid w:val="003D707C"/>
    <w:rsid w:val="003F7C01"/>
    <w:rsid w:val="00431A97"/>
    <w:rsid w:val="00446640"/>
    <w:rsid w:val="0045234B"/>
    <w:rsid w:val="004C5A07"/>
    <w:rsid w:val="004D51FF"/>
    <w:rsid w:val="004D7A28"/>
    <w:rsid w:val="005176CF"/>
    <w:rsid w:val="0054170D"/>
    <w:rsid w:val="005630F3"/>
    <w:rsid w:val="0057550B"/>
    <w:rsid w:val="00586EC0"/>
    <w:rsid w:val="005E5007"/>
    <w:rsid w:val="00613011"/>
    <w:rsid w:val="00617855"/>
    <w:rsid w:val="006254E5"/>
    <w:rsid w:val="00636091"/>
    <w:rsid w:val="00672BE5"/>
    <w:rsid w:val="00683C2C"/>
    <w:rsid w:val="006C3CB4"/>
    <w:rsid w:val="006E4F81"/>
    <w:rsid w:val="006F308F"/>
    <w:rsid w:val="00706701"/>
    <w:rsid w:val="00713254"/>
    <w:rsid w:val="0072623D"/>
    <w:rsid w:val="007273EF"/>
    <w:rsid w:val="007705EA"/>
    <w:rsid w:val="00772DCE"/>
    <w:rsid w:val="00777CA0"/>
    <w:rsid w:val="00786B02"/>
    <w:rsid w:val="00792BDF"/>
    <w:rsid w:val="007B5927"/>
    <w:rsid w:val="007E6372"/>
    <w:rsid w:val="007F161C"/>
    <w:rsid w:val="008115D1"/>
    <w:rsid w:val="008470EE"/>
    <w:rsid w:val="00862068"/>
    <w:rsid w:val="008776F4"/>
    <w:rsid w:val="00893FD8"/>
    <w:rsid w:val="008D69B1"/>
    <w:rsid w:val="00925362"/>
    <w:rsid w:val="00931F84"/>
    <w:rsid w:val="00994697"/>
    <w:rsid w:val="009A552D"/>
    <w:rsid w:val="00A219C8"/>
    <w:rsid w:val="00A24350"/>
    <w:rsid w:val="00A41AC0"/>
    <w:rsid w:val="00A5729E"/>
    <w:rsid w:val="00A663F8"/>
    <w:rsid w:val="00A837D1"/>
    <w:rsid w:val="00AB6BD7"/>
    <w:rsid w:val="00AF4512"/>
    <w:rsid w:val="00AF648C"/>
    <w:rsid w:val="00B013E0"/>
    <w:rsid w:val="00B6046A"/>
    <w:rsid w:val="00B67C42"/>
    <w:rsid w:val="00B75DD0"/>
    <w:rsid w:val="00B76708"/>
    <w:rsid w:val="00B9418A"/>
    <w:rsid w:val="00BE0165"/>
    <w:rsid w:val="00BF0D8A"/>
    <w:rsid w:val="00C2447D"/>
    <w:rsid w:val="00C46A12"/>
    <w:rsid w:val="00C57179"/>
    <w:rsid w:val="00CB63F9"/>
    <w:rsid w:val="00D07AF3"/>
    <w:rsid w:val="00D156D9"/>
    <w:rsid w:val="00D22A9D"/>
    <w:rsid w:val="00D81E47"/>
    <w:rsid w:val="00D91800"/>
    <w:rsid w:val="00DA1159"/>
    <w:rsid w:val="00DA602F"/>
    <w:rsid w:val="00DF71CB"/>
    <w:rsid w:val="00E0443B"/>
    <w:rsid w:val="00E32A01"/>
    <w:rsid w:val="00E35B9A"/>
    <w:rsid w:val="00E54685"/>
    <w:rsid w:val="00E60651"/>
    <w:rsid w:val="00E734CC"/>
    <w:rsid w:val="00E95E65"/>
    <w:rsid w:val="00EA40BE"/>
    <w:rsid w:val="00EB17BD"/>
    <w:rsid w:val="00EB56B4"/>
    <w:rsid w:val="00EB703C"/>
    <w:rsid w:val="00EC3CF9"/>
    <w:rsid w:val="00ED52BF"/>
    <w:rsid w:val="00EF7F36"/>
    <w:rsid w:val="00F242EC"/>
    <w:rsid w:val="00F3329D"/>
    <w:rsid w:val="00F3744B"/>
    <w:rsid w:val="00F5416E"/>
    <w:rsid w:val="00F81148"/>
    <w:rsid w:val="00FA058B"/>
    <w:rsid w:val="00FA199F"/>
    <w:rsid w:val="00FC1EA3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EAB5"/>
  <w15:chartTrackingRefBased/>
  <w15:docId w15:val="{A6926F02-E058-4DCE-9D2D-D9616D4B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gradnursing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rseworkforce.blogs.auckland.ac.nz/nptp/information-sessions/" TargetMode="External"/><Relationship Id="rId5" Type="http://schemas.openxmlformats.org/officeDocument/2006/relationships/hyperlink" Target="https://ddec1-0-en-ctp.trendmicro.com/wis/clicktime/v1/query?url=https%3a%2f%2fnurseworkforce.blogs.auckland.ac.nz%2fnptp%2f&amp;umid=ff170859-14e3-44bd-b512-fccc628e58d3&amp;auth=a3bd55c094d03421cab4e906146bf630b01a7779-ef900ae6b70b846924da1f4eaf58dc49e836089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4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Oster</dc:creator>
  <cp:keywords/>
  <dc:description/>
  <cp:lastModifiedBy>Debra Mudgway</cp:lastModifiedBy>
  <cp:revision>2</cp:revision>
  <dcterms:created xsi:type="dcterms:W3CDTF">2022-07-18T20:21:00Z</dcterms:created>
  <dcterms:modified xsi:type="dcterms:W3CDTF">2022-07-18T20:21:00Z</dcterms:modified>
</cp:coreProperties>
</file>